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512CF8" w:rsidRPr="00512CF8" w:rsidRDefault="00512CF8" w:rsidP="00512CF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 w:rsidRPr="00512CF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POSTUPAK PREUZIMANJA RIZIKA- ULOGA POSREDNIKA I ZASTUPNIKA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076CB2" w:rsidP="00076CB2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14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512CF8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OKTOBRA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076CB2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16</w:t>
            </w:r>
            <w:r w:rsidR="00512CF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OKTO</w:t>
            </w:r>
            <w:r w:rsidR="00F6075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BRA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372800" w:rsidRDefault="00372800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6638D" w:rsidRDefault="00512CF8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512CF8" w:rsidRPr="00372800" w:rsidRDefault="00512CF8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Osnovne karakteristike tržišta Republike Srbije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Učesnici u poslovima osiguranja- životno i neživotno osiguranje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372800" w:rsidRDefault="00512CF8" w:rsidP="00372800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neživotnog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2A2353" w:rsidRDefault="002A2353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710828" w:rsidRDefault="00512CF8" w:rsidP="00512CF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076CB2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16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OKTOBRA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2020.  godine do kraja dana. Od momenta prijema korisničkih podataka obuka će Vam biti dostupna za slušanje 7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Sertifikat sami preuzimate nakon odslušane obuke, preko online aplikacije u datom roku od 7 dana.</w:t>
            </w:r>
          </w:p>
          <w:p w:rsidR="00512CF8" w:rsidRPr="00E51C71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512CF8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Željko Vojinović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Pr="00B82567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Pr="00B82567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16638D" w:rsidRDefault="002C27C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510D3" w:rsidRPr="00234FC3" w:rsidRDefault="002510D3" w:rsidP="002510D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7E7D" w:rsidRDefault="00757E7D">
      <w:r>
        <w:separator/>
      </w:r>
    </w:p>
  </w:endnote>
  <w:endnote w:type="continuationSeparator" w:id="0">
    <w:p w:rsidR="00757E7D" w:rsidRDefault="00757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7E7D" w:rsidRDefault="00757E7D">
      <w:r>
        <w:separator/>
      </w:r>
    </w:p>
  </w:footnote>
  <w:footnote w:type="continuationSeparator" w:id="0">
    <w:p w:rsidR="00757E7D" w:rsidRDefault="00757E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76CB2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6176C"/>
    <w:rsid w:val="00265C12"/>
    <w:rsid w:val="0026726D"/>
    <w:rsid w:val="00271AD8"/>
    <w:rsid w:val="00274E90"/>
    <w:rsid w:val="00281635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57E7D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0DB6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24FFCF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B9B201-73B6-4D0F-A740-9B6FA0E3E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1948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14</cp:revision>
  <cp:lastPrinted>2015-12-22T11:13:00Z</cp:lastPrinted>
  <dcterms:created xsi:type="dcterms:W3CDTF">2020-06-22T07:39:00Z</dcterms:created>
  <dcterms:modified xsi:type="dcterms:W3CDTF">2020-09-27T23:08:00Z</dcterms:modified>
</cp:coreProperties>
</file>